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江苏省第十四次消化内镜学学术会议日程安排</w:t>
      </w:r>
    </w:p>
    <w:p>
      <w:pPr>
        <w:jc w:val="center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（2017年8月18</w:t>
      </w:r>
      <w:r>
        <w:rPr>
          <w:rFonts w:hint="default" w:ascii="Times New Roman" w:hAnsi="Times New Roman" w:eastAsia="微软雅黑" w:cs="Times New Roman"/>
          <w:b/>
          <w:bCs/>
        </w:rPr>
        <w:t>~</w:t>
      </w:r>
      <w:r>
        <w:rPr>
          <w:rFonts w:hint="eastAsia" w:ascii="微软雅黑" w:hAnsi="微软雅黑" w:eastAsia="微软雅黑" w:cs="微软雅黑"/>
          <w:b/>
          <w:bCs/>
        </w:rPr>
        <w:t>20日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江苏无锡</w:t>
      </w:r>
      <w:r>
        <w:rPr>
          <w:rFonts w:hint="eastAsia" w:ascii="微软雅黑" w:hAnsi="微软雅黑" w:eastAsia="微软雅黑" w:cs="微软雅黑"/>
          <w:b/>
          <w:bCs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10"/>
        <w:gridCol w:w="1420"/>
        <w:gridCol w:w="1421"/>
        <w:gridCol w:w="29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shd w:val="clear" w:color="auto" w:fill="0070C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2017年8月18日（周五）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4A4A4" w:themeFill="background1" w:themeFillShade="A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:00-2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:00 会议报到 地点：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无锡君来世尊</w:t>
            </w:r>
            <w:r>
              <w:rPr>
                <w:rFonts w:hint="eastAsia" w:ascii="微软雅黑" w:hAnsi="微软雅黑" w:eastAsia="微软雅黑" w:cs="微软雅黑"/>
              </w:rPr>
              <w:t xml:space="preserve">酒店大堂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阿斯利康“镜秀前程”视频比赛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地点：D1厅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</w:t>
            </w:r>
            <w:r>
              <w:rPr>
                <w:rFonts w:ascii="微软雅黑" w:hAnsi="微软雅黑" w:eastAsia="微软雅黑" w:cs="微软雅黑"/>
              </w:rPr>
              <w:t>00--</w:t>
            </w:r>
            <w:r>
              <w:rPr>
                <w:rFonts w:hint="eastAsia" w:ascii="微软雅黑" w:hAnsi="微软雅黑" w:eastAsia="微软雅黑" w:cs="微软雅黑"/>
              </w:rPr>
              <w:t>14:00</w:t>
            </w:r>
          </w:p>
        </w:tc>
        <w:tc>
          <w:tcPr>
            <w:tcW w:w="568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选手：北区15位</w:t>
            </w:r>
          </w:p>
          <w:p>
            <w:pPr>
              <w:spacing w:line="240" w:lineRule="exact"/>
              <w:ind w:left="630" w:hanging="630" w:hangingChars="3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评委：邹晓平、韩树堂、施瑞华、张国新、许春芳、王雷、李锐、占强、王小众、周平红、许国强、何利平、王雯、陈进忠、张鸣清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得佑杯“心得共享、佑见真知”早期胃癌规范化诊疗</w:t>
            </w:r>
          </w:p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病例评比大赛江苏赛区决赛</w:t>
            </w:r>
          </w:p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14:30-14:50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早期胃癌内镜诊断的体系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上山浩也</w:t>
            </w:r>
          </w:p>
          <w:p>
            <w:pPr>
              <w:spacing w:line="240" w:lineRule="exact"/>
              <w:ind w:left="630" w:hanging="630" w:hangingChars="30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翻译：李学良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14:50-17:30</w:t>
            </w:r>
          </w:p>
        </w:tc>
        <w:tc>
          <w:tcPr>
            <w:tcW w:w="568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选手：</w:t>
            </w:r>
          </w:p>
          <w:p>
            <w:pPr>
              <w:spacing w:line="240" w:lineRule="exact"/>
              <w:ind w:left="630" w:hanging="630" w:hangingChars="3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评委：邹晓平、韩树堂、施瑞华、汪芳裕、许春芳、缪林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江苏省医学会消化内镜分会青年委员会学术活动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厅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题目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2551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14:30-14:50</w:t>
            </w:r>
          </w:p>
        </w:tc>
        <w:tc>
          <w:tcPr>
            <w:tcW w:w="6392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所有成员在D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厅参加上山浩也教授讲座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15:00-15:10</w:t>
            </w:r>
          </w:p>
        </w:tc>
        <w:tc>
          <w:tcPr>
            <w:tcW w:w="6392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15:10-15:40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NOTES的新理念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李兆申</w:t>
            </w:r>
          </w:p>
        </w:tc>
        <w:tc>
          <w:tcPr>
            <w:tcW w:w="255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 季国忠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陈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洪 徐  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15:40-16:10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如何进行科研设计？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廖专</w:t>
            </w:r>
          </w:p>
        </w:tc>
        <w:tc>
          <w:tcPr>
            <w:tcW w:w="255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16:10-16:40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胆胰超声内镜精彩病例分享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胡端敏</w:t>
            </w:r>
          </w:p>
        </w:tc>
        <w:tc>
          <w:tcPr>
            <w:tcW w:w="255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16:40-17:00</w:t>
            </w:r>
          </w:p>
        </w:tc>
        <w:tc>
          <w:tcPr>
            <w:tcW w:w="6392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17:00-17:30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结肠ESD技巧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张其德</w:t>
            </w:r>
          </w:p>
        </w:tc>
        <w:tc>
          <w:tcPr>
            <w:tcW w:w="255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张尤历 陈建平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17:30-18:00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青年委员的工作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自由讨论</w:t>
            </w:r>
          </w:p>
        </w:tc>
        <w:tc>
          <w:tcPr>
            <w:tcW w:w="255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内镜操作手把手培训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>地点：无锡市人民医院消化内镜中心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内容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指导专家</w:t>
            </w:r>
          </w:p>
        </w:tc>
        <w:tc>
          <w:tcPr>
            <w:tcW w:w="2551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14:30-17:30</w:t>
            </w: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EUS病例操作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占强 吕瑛</w:t>
            </w:r>
          </w:p>
        </w:tc>
        <w:tc>
          <w:tcPr>
            <w:tcW w:w="2551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占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ER</w:t>
            </w:r>
            <w:r>
              <w:rPr>
                <w:rFonts w:ascii="微软雅黑" w:hAnsi="微软雅黑" w:eastAsia="微软雅黑" w:cs="微软雅黑"/>
              </w:rPr>
              <w:t>CP</w:t>
            </w:r>
            <w:r>
              <w:rPr>
                <w:rFonts w:hint="eastAsia" w:ascii="微软雅黑" w:hAnsi="微软雅黑" w:eastAsia="微软雅黑" w:cs="微软雅黑"/>
              </w:rPr>
              <w:t>病例操作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冀明 王雷</w:t>
            </w:r>
          </w:p>
        </w:tc>
        <w:tc>
          <w:tcPr>
            <w:tcW w:w="2551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王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3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消化道早癌精查和ESD操作</w:t>
            </w:r>
          </w:p>
        </w:tc>
        <w:tc>
          <w:tcPr>
            <w:tcW w:w="17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肖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君</w:t>
            </w:r>
            <w:r>
              <w:rPr>
                <w:rFonts w:hint="eastAsia" w:ascii="微软雅黑" w:hAnsi="微软雅黑" w:eastAsia="微软雅黑" w:cs="微软雅黑"/>
              </w:rPr>
              <w:t xml:space="preserve"> 李锐</w:t>
            </w:r>
          </w:p>
        </w:tc>
        <w:tc>
          <w:tcPr>
            <w:tcW w:w="2551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李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20:00-21:00  </w:t>
            </w: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江苏省医学会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内镜</w:t>
            </w: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学分会第六届委员会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全</w:t>
            </w: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体委员会议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地点：D1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eastAsia="zh-CN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21:00-22:00  青年委员全体会议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D1厅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0070C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2017年8月18日（周五）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15:00-18:00</w:t>
            </w:r>
          </w:p>
        </w:tc>
        <w:tc>
          <w:tcPr>
            <w:tcW w:w="6392" w:type="dxa"/>
            <w:gridSpan w:val="3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江苏省消化内镜年会护理分会场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eastAsia="zh-CN"/>
              </w:rPr>
              <w:t>会议室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时间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内容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讲者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15:00-15:20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领导致辞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李雯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15:20-16:00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2016软式内镜清洗消毒技术规范落实与执行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席惠君</w:t>
            </w:r>
          </w:p>
        </w:tc>
        <w:tc>
          <w:tcPr>
            <w:tcW w:w="213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迮露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陆建英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16:00-16:30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内镜中心精细化管理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吴萍</w:t>
            </w:r>
          </w:p>
        </w:tc>
        <w:tc>
          <w:tcPr>
            <w:tcW w:w="2131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16: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-16: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40</w:t>
            </w:r>
          </w:p>
        </w:tc>
        <w:tc>
          <w:tcPr>
            <w:tcW w:w="639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16: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0-17: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 xml:space="preserve">软式内镜洗消新规范热点问题讨论 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李雯</w:t>
            </w:r>
          </w:p>
        </w:tc>
        <w:tc>
          <w:tcPr>
            <w:tcW w:w="213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卢玉文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李媛媛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管亚华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17: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0-17: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40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内镜诊疗护理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刘勤芬</w:t>
            </w:r>
          </w:p>
        </w:tc>
        <w:tc>
          <w:tcPr>
            <w:tcW w:w="2131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17: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-18: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内镜诊疗护理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丁静</w:t>
            </w:r>
          </w:p>
        </w:tc>
        <w:tc>
          <w:tcPr>
            <w:tcW w:w="2131" w:type="dxa"/>
            <w:vMerge w:val="continue"/>
            <w:tcBorders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18: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10-18:20</w:t>
            </w:r>
          </w:p>
        </w:tc>
        <w:tc>
          <w:tcPr>
            <w:tcW w:w="426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闭幕式</w:t>
            </w:r>
          </w:p>
        </w:tc>
        <w:tc>
          <w:tcPr>
            <w:tcW w:w="2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江华</w:t>
            </w:r>
          </w:p>
        </w:tc>
      </w:tr>
    </w:tbl>
    <w:p/>
    <w:p>
      <w:pPr>
        <w:widowControl/>
        <w:jc w:val="left"/>
      </w:pPr>
      <w:r>
        <w:br w:type="page"/>
      </w:r>
      <w:bookmarkStart w:id="0" w:name="_GoBack"/>
      <w:bookmarkEnd w:id="0"/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4"/>
        <w:gridCol w:w="21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0070C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2017年8月19日（周六）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江苏省第十四次消化内镜学学术会议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eastAsia="zh-CN"/>
              </w:rPr>
              <w:t>兰花厅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8:30-11:00  开幕式及授课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23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内容</w:t>
            </w:r>
          </w:p>
        </w:tc>
        <w:tc>
          <w:tcPr>
            <w:tcW w:w="2166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8:30-8:50</w:t>
            </w:r>
          </w:p>
        </w:tc>
        <w:tc>
          <w:tcPr>
            <w:tcW w:w="451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领导致辞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>占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9:00-9:30</w:t>
            </w:r>
          </w:p>
        </w:tc>
        <w:tc>
          <w:tcPr>
            <w:tcW w:w="23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早期胃癌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NBI併用扩大内镜诊断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2166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上山浩也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翻译：潘文胜</w:t>
            </w:r>
          </w:p>
        </w:tc>
        <w:tc>
          <w:tcPr>
            <w:tcW w:w="188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徐肇敏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朱人敏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</w:rPr>
              <w:t>施瑞华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9:30-10:00</w:t>
            </w:r>
          </w:p>
        </w:tc>
        <w:tc>
          <w:tcPr>
            <w:tcW w:w="23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大肠早癌的筛查及早期预防策略</w:t>
            </w:r>
          </w:p>
        </w:tc>
        <w:tc>
          <w:tcPr>
            <w:tcW w:w="2166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张澍田</w:t>
            </w:r>
          </w:p>
        </w:tc>
        <w:tc>
          <w:tcPr>
            <w:tcW w:w="188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10:00-10:30</w:t>
            </w:r>
          </w:p>
        </w:tc>
        <w:tc>
          <w:tcPr>
            <w:tcW w:w="23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EUS-胃肠吻合术的应用</w:t>
            </w:r>
          </w:p>
        </w:tc>
        <w:tc>
          <w:tcPr>
            <w:tcW w:w="2166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邹晓平</w:t>
            </w:r>
          </w:p>
        </w:tc>
        <w:tc>
          <w:tcPr>
            <w:tcW w:w="188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10:30-10:45</w:t>
            </w:r>
          </w:p>
        </w:tc>
        <w:tc>
          <w:tcPr>
            <w:tcW w:w="23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奥林巴斯卫星会</w:t>
            </w:r>
          </w:p>
        </w:tc>
        <w:tc>
          <w:tcPr>
            <w:tcW w:w="2166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施瑞华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10:45-11:00</w:t>
            </w:r>
          </w:p>
        </w:tc>
        <w:tc>
          <w:tcPr>
            <w:tcW w:w="451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得佑杯病例评比大赛颁奖典礼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11:00-16:00  内镜操作演示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内容</w:t>
            </w:r>
          </w:p>
        </w:tc>
        <w:tc>
          <w:tcPr>
            <w:tcW w:w="404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ESD、POEM、ERCP及相关技术、EUS-FNA、内镜及止血技术、小肠镜及其他技术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导播：杨传春、许亚平</w:t>
            </w:r>
          </w:p>
        </w:tc>
        <w:tc>
          <w:tcPr>
            <w:tcW w:w="404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</w:rPr>
              <w:t xml:space="preserve">11:00-12:00  </w:t>
            </w:r>
            <w:r>
              <w:rPr>
                <w:rFonts w:hint="eastAsia" w:ascii="微软雅黑" w:hAnsi="微软雅黑" w:eastAsia="微软雅黑" w:cs="微软雅黑"/>
                <w:bCs/>
              </w:rPr>
              <w:t>夏金荣</w:t>
            </w:r>
            <w:r>
              <w:rPr>
                <w:rFonts w:hint="eastAsia" w:ascii="微软雅黑" w:hAnsi="微软雅黑" w:eastAsia="微软雅黑" w:cs="微软雅黑"/>
              </w:rPr>
              <w:t>、毛挣彪、陈志荣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</w:rPr>
              <w:t xml:space="preserve">12:00-13:00  </w:t>
            </w:r>
            <w:r>
              <w:rPr>
                <w:rFonts w:hint="eastAsia" w:ascii="微软雅黑" w:hAnsi="微软雅黑" w:eastAsia="微软雅黑" w:cs="微软雅黑"/>
                <w:bCs/>
              </w:rPr>
              <w:t>陈隆典</w:t>
            </w:r>
            <w:r>
              <w:rPr>
                <w:rFonts w:hint="eastAsia" w:ascii="微软雅黑" w:hAnsi="微软雅黑" w:eastAsia="微软雅黑" w:cs="微软雅黑"/>
              </w:rPr>
              <w:t xml:space="preserve">、文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卫、屠惠明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</w:rPr>
              <w:t xml:space="preserve">13:00-14:00  </w:t>
            </w:r>
            <w:r>
              <w:rPr>
                <w:rFonts w:hint="eastAsia" w:ascii="微软雅黑" w:hAnsi="微软雅黑" w:eastAsia="微软雅黑"/>
              </w:rPr>
              <w:t xml:space="preserve">陈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洪</w:t>
            </w:r>
            <w:r>
              <w:rPr>
                <w:rFonts w:hint="eastAsia"/>
              </w:rPr>
              <w:t>、</w:t>
            </w:r>
            <w:r>
              <w:rPr>
                <w:rFonts w:hint="eastAsia" w:ascii="微软雅黑" w:hAnsi="微软雅黑" w:eastAsia="微软雅黑" w:cs="微软雅黑"/>
              </w:rPr>
              <w:t xml:space="preserve">刘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炯、朱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云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</w:rPr>
              <w:t xml:space="preserve">14:00-15:00  </w:t>
            </w:r>
            <w:r>
              <w:rPr>
                <w:rFonts w:hint="eastAsia" w:ascii="微软雅黑" w:hAnsi="微软雅黑" w:eastAsia="微软雅黑" w:cs="微软雅黑"/>
              </w:rPr>
              <w:t>孙为豪、费素娟、袁  捷</w:t>
            </w: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15:00-16:00  </w:t>
            </w:r>
            <w:r>
              <w:rPr>
                <w:rFonts w:hint="eastAsia" w:ascii="微软雅黑" w:hAnsi="微软雅黑" w:eastAsia="微软雅黑" w:cs="微软雅黑"/>
              </w:rPr>
              <w:t>杨红梅、李庭赞、张小节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操作演示专家：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周平红、孙思予、韩树堂、施瑞华、范志宁、凌亭生、李锐、王翔、刘强、缪林、钱俊波、张晓琦、姚俊、姚玉玲、吕瑛、肖斌、胡端敏、占强、肖君、张其德、朱宏、孙仁虎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16:00-18:00  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内容</w:t>
            </w:r>
          </w:p>
        </w:tc>
        <w:tc>
          <w:tcPr>
            <w:tcW w:w="238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16:00-16:30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治疗性EUS新技术评价</w:t>
            </w:r>
          </w:p>
        </w:tc>
        <w:tc>
          <w:tcPr>
            <w:tcW w:w="238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金震东</w:t>
            </w:r>
          </w:p>
        </w:tc>
        <w:tc>
          <w:tcPr>
            <w:tcW w:w="188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诸葛宇征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汪芳裕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倪润洲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成宏伟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16:30-17:00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十二指肠良性肿瘤的内镜治疗</w:t>
            </w:r>
          </w:p>
        </w:tc>
        <w:tc>
          <w:tcPr>
            <w:tcW w:w="238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</w:t>
            </w:r>
          </w:p>
        </w:tc>
        <w:tc>
          <w:tcPr>
            <w:tcW w:w="188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17:30-18:00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内镜在小肠出血诊治中的作用</w:t>
            </w:r>
          </w:p>
        </w:tc>
        <w:tc>
          <w:tcPr>
            <w:tcW w:w="238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陈卫昌</w:t>
            </w:r>
          </w:p>
        </w:tc>
        <w:tc>
          <w:tcPr>
            <w:tcW w:w="188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18:00-18:15</w:t>
            </w:r>
          </w:p>
        </w:tc>
        <w:tc>
          <w:tcPr>
            <w:tcW w:w="213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富士卫星会</w:t>
            </w:r>
          </w:p>
        </w:tc>
        <w:tc>
          <w:tcPr>
            <w:tcW w:w="238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施瑞华</w:t>
            </w:r>
          </w:p>
        </w:tc>
        <w:tc>
          <w:tcPr>
            <w:tcW w:w="1883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18:30</w:t>
            </w:r>
          </w:p>
        </w:tc>
        <w:tc>
          <w:tcPr>
            <w:tcW w:w="4510" w:type="dxa"/>
            <w:gridSpan w:val="3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晚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餐</w:t>
            </w:r>
          </w:p>
        </w:tc>
        <w:tc>
          <w:tcPr>
            <w:tcW w:w="1883" w:type="dxa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650"/>
        <w:gridCol w:w="183"/>
        <w:gridCol w:w="142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0070C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2017年8月20日（周日）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消化道早癌分会场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D1厅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5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8:30-10:30  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时间</w:t>
            </w:r>
          </w:p>
        </w:tc>
        <w:tc>
          <w:tcPr>
            <w:tcW w:w="2650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内容</w:t>
            </w:r>
          </w:p>
        </w:tc>
        <w:tc>
          <w:tcPr>
            <w:tcW w:w="161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讲者</w:t>
            </w:r>
          </w:p>
        </w:tc>
        <w:tc>
          <w:tcPr>
            <w:tcW w:w="2132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后ESD时代的创新技术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施瑞华</w:t>
            </w:r>
          </w:p>
        </w:tc>
        <w:tc>
          <w:tcPr>
            <w:tcW w:w="213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唐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文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 金士毛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朱美玲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刘鹏飞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-9:10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SSA的相关诊治进展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肖  君</w:t>
            </w:r>
          </w:p>
        </w:tc>
        <w:tc>
          <w:tcPr>
            <w:tcW w:w="213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  <w:r>
              <w:rPr>
                <w:rFonts w:ascii="微软雅黑" w:hAnsi="微软雅黑" w:eastAsia="微软雅黑" w:cs="微软雅黑"/>
              </w:rPr>
              <w:t>:</w:t>
            </w: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胃低级别上皮内瘤变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凌亭生</w:t>
            </w:r>
          </w:p>
        </w:tc>
        <w:tc>
          <w:tcPr>
            <w:tcW w:w="213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农村地区高危人群胃镜普查初步报告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丁岩冰</w:t>
            </w:r>
          </w:p>
        </w:tc>
        <w:tc>
          <w:tcPr>
            <w:tcW w:w="213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-10:10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胃肠道早癌病理诊断之审问、慎思和明辨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樊祥山</w:t>
            </w:r>
          </w:p>
        </w:tc>
        <w:tc>
          <w:tcPr>
            <w:tcW w:w="213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章宜芬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张晓琦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10:10-</w:t>
            </w:r>
            <w:r>
              <w:rPr>
                <w:rFonts w:ascii="微软雅黑" w:hAnsi="微软雅黑" w:eastAsia="微软雅黑" w:cs="微软雅黑"/>
              </w:rPr>
              <w:t>10: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265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免疫组化在ESD标本病理诊断中的应用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张丽华</w:t>
            </w:r>
          </w:p>
        </w:tc>
        <w:tc>
          <w:tcPr>
            <w:tcW w:w="213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5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10:30-12:00  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10:20-10:32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东南大学附属中大医院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卢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芩</w:t>
            </w:r>
          </w:p>
        </w:tc>
        <w:tc>
          <w:tcPr>
            <w:tcW w:w="2132" w:type="dxa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林  琳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马兴刚</w:t>
            </w:r>
          </w:p>
          <w:p>
            <w:pPr>
              <w:spacing w:line="2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 陈光侠</w:t>
            </w:r>
          </w:p>
          <w:p>
            <w:pPr>
              <w:spacing w:line="240" w:lineRule="exact"/>
              <w:ind w:firstLine="632" w:firstLineChars="3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王少峰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10:32-10:44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无锡市人民医院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纪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璘</w:t>
            </w: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10:44-10:56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苏州大学附属第一医院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吴爱荣</w:t>
            </w: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10:56-11:08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南通大学附属医院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倪温慨</w:t>
            </w: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11:08-11:20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江苏省中医院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金海林</w:t>
            </w:r>
          </w:p>
        </w:tc>
        <w:tc>
          <w:tcPr>
            <w:tcW w:w="2132" w:type="dxa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ind w:firstLine="632" w:firstLineChars="3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王亚民 </w:t>
            </w:r>
          </w:p>
          <w:p>
            <w:pPr>
              <w:spacing w:line="240" w:lineRule="exact"/>
              <w:ind w:firstLine="632" w:firstLineChars="3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王昌成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 xml:space="preserve">张金坤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11:20-11:32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淮安市</w:t>
            </w:r>
            <w:r>
              <w:rPr>
                <w:rFonts w:hint="eastAsia" w:ascii="微软雅黑" w:hAnsi="微软雅黑" w:eastAsia="微软雅黑" w:cs="微软雅黑"/>
              </w:rPr>
              <w:t>第一</w:t>
            </w:r>
            <w:r>
              <w:rPr>
                <w:rFonts w:ascii="微软雅黑" w:hAnsi="微软雅黑" w:eastAsia="微软雅黑" w:cs="微软雅黑"/>
              </w:rPr>
              <w:t>人民医院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许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莹</w:t>
            </w: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11:32-11:44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南京医科大学第二附属医院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林</w:t>
            </w:r>
            <w:r>
              <w:rPr>
                <w:rFonts w:hint="eastAsia" w:ascii="微软雅黑" w:hAnsi="微软雅黑" w:eastAsia="微软雅黑" w:cs="微软雅黑"/>
              </w:rPr>
              <w:t xml:space="preserve">  </w:t>
            </w:r>
            <w:r>
              <w:rPr>
                <w:rFonts w:ascii="微软雅黑" w:hAnsi="微软雅黑" w:eastAsia="微软雅黑" w:cs="微软雅黑"/>
              </w:rPr>
              <w:t>洁</w:t>
            </w: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11:44-12:00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闭幕式</w:t>
            </w:r>
          </w:p>
        </w:tc>
        <w:tc>
          <w:tcPr>
            <w:tcW w:w="3560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韩树堂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016"/>
        <w:gridCol w:w="191"/>
        <w:gridCol w:w="160"/>
        <w:gridCol w:w="894"/>
        <w:gridCol w:w="18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0070C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2017年8月20日（周日）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ERCP分会场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D2厅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8:30-10:10  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时间</w:t>
            </w:r>
          </w:p>
        </w:tc>
        <w:tc>
          <w:tcPr>
            <w:tcW w:w="320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内容</w:t>
            </w:r>
          </w:p>
        </w:tc>
        <w:tc>
          <w:tcPr>
            <w:tcW w:w="105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讲者</w:t>
            </w:r>
          </w:p>
        </w:tc>
        <w:tc>
          <w:tcPr>
            <w:tcW w:w="213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320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胰腺疾病ERCP诊治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邹多武</w:t>
            </w:r>
          </w:p>
        </w:tc>
        <w:tc>
          <w:tcPr>
            <w:tcW w:w="2132" w:type="dxa"/>
            <w:gridSpan w:val="2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刘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政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杨晓钟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-9:10</w:t>
            </w:r>
          </w:p>
        </w:tc>
        <w:tc>
          <w:tcPr>
            <w:tcW w:w="320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双镜联合在胆胰疾病中应用进展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范志宁</w:t>
            </w:r>
          </w:p>
        </w:tc>
        <w:tc>
          <w:tcPr>
            <w:tcW w:w="2132" w:type="dxa"/>
            <w:gridSpan w:val="2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  <w:r>
              <w:rPr>
                <w:rFonts w:ascii="微软雅黑" w:hAnsi="微软雅黑" w:eastAsia="微软雅黑" w:cs="微软雅黑"/>
              </w:rPr>
              <w:t>:</w:t>
            </w: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320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消化道重建术后ERCP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缪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林</w:t>
            </w:r>
          </w:p>
        </w:tc>
        <w:tc>
          <w:tcPr>
            <w:tcW w:w="2132" w:type="dxa"/>
            <w:gridSpan w:val="2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</w:t>
            </w: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</w:p>
        </w:tc>
        <w:tc>
          <w:tcPr>
            <w:tcW w:w="320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ERCP围手术期出血风险的控制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许春芳</w:t>
            </w:r>
          </w:p>
        </w:tc>
        <w:tc>
          <w:tcPr>
            <w:tcW w:w="2132" w:type="dxa"/>
            <w:gridSpan w:val="2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占  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吴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9:</w:t>
            </w:r>
            <w:r>
              <w:rPr>
                <w:rFonts w:hint="eastAsia" w:ascii="微软雅黑" w:hAnsi="微软雅黑" w:eastAsia="微软雅黑" w:cs="微软雅黑"/>
              </w:rPr>
              <w:t>5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-10:10</w:t>
            </w:r>
          </w:p>
        </w:tc>
        <w:tc>
          <w:tcPr>
            <w:tcW w:w="320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如何避免ERCP相关纠纷</w:t>
            </w:r>
          </w:p>
        </w:tc>
        <w:tc>
          <w:tcPr>
            <w:tcW w:w="1054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李运红</w:t>
            </w:r>
          </w:p>
        </w:tc>
        <w:tc>
          <w:tcPr>
            <w:tcW w:w="2132" w:type="dxa"/>
            <w:gridSpan w:val="2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10:20-12:00  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10:20-10:30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南京医科大学第二附属医院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李全朋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郑家驹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张国新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陈晓星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10:30-10:40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苏州大学附属第一医院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叶建新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10:40-10:50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南京鼓楼医院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曹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俊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10:50-11:00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江苏省人民医院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王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敏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冯亚东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朱苏敏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于成功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11:00-11:10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江苏省中医院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孙仁虎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11:10-11:20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东南大学附属中大医院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曹大中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11:20-11:30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南京军区南京总医院消化内科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吴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琳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于莲珍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张振玉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欧希龙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  <w:b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11:30-11:40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常州二院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黄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锦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11:40-11:50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镇江市第一人民医院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姚  俊 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11:50-12:00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徐州矿务集团总医院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汪晓红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0070C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2017年8月20日（周日）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EUS分会场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</w:rPr>
              <w:t>地点：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eastAsia="zh-CN"/>
              </w:rPr>
              <w:t>会议室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8:30-11:30  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时间</w:t>
            </w:r>
          </w:p>
        </w:tc>
        <w:tc>
          <w:tcPr>
            <w:tcW w:w="336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内容</w:t>
            </w:r>
          </w:p>
        </w:tc>
        <w:tc>
          <w:tcPr>
            <w:tcW w:w="107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讲者</w:t>
            </w:r>
          </w:p>
        </w:tc>
        <w:tc>
          <w:tcPr>
            <w:tcW w:w="1949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8:</w:t>
            </w:r>
            <w:r>
              <w:rPr>
                <w:rFonts w:hint="eastAsia" w:ascii="微软雅黑" w:hAnsi="微软雅黑" w:eastAsia="微软雅黑" w:cs="微软雅黑"/>
              </w:rPr>
              <w:t>3</w:t>
            </w:r>
            <w:r>
              <w:rPr>
                <w:rFonts w:ascii="微软雅黑" w:hAnsi="微软雅黑" w:eastAsia="微软雅黑" w:cs="微软雅黑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-9:00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胰腺囊性病变的内镜诊疗进展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令狐恩强</w:t>
            </w:r>
          </w:p>
        </w:tc>
        <w:tc>
          <w:tcPr>
            <w:tcW w:w="194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徐顺福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张中平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胡端敏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9:00-9:30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超声内镜对自身免疫性胰腺炎的诊断价值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杨爱明</w:t>
            </w:r>
          </w:p>
        </w:tc>
        <w:tc>
          <w:tcPr>
            <w:tcW w:w="194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9:30-10:00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超声内镜介入技术的研究进展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孙思予</w:t>
            </w:r>
          </w:p>
        </w:tc>
        <w:tc>
          <w:tcPr>
            <w:tcW w:w="194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10:00-10:30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IDUS应用进展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周国雄</w:t>
            </w:r>
          </w:p>
        </w:tc>
        <w:tc>
          <w:tcPr>
            <w:tcW w:w="194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邱洪清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朱家沂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10:30-11:00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EUS在胆系疾病中的应用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吕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瑛</w:t>
            </w:r>
          </w:p>
        </w:tc>
        <w:tc>
          <w:tcPr>
            <w:tcW w:w="194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11:00-11:30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超声内镜在消化道早期病变的诊断价值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周玉宏</w:t>
            </w:r>
          </w:p>
        </w:tc>
        <w:tc>
          <w:tcPr>
            <w:tcW w:w="194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92D05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11:30-12:00  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讲者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11:30-11:45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东南大学附属中大医院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俞  婷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肖炜明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熊观灜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11:45-12:00</w:t>
            </w:r>
          </w:p>
        </w:tc>
        <w:tc>
          <w:tcPr>
            <w:tcW w:w="301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江苏省中医院</w:t>
            </w:r>
          </w:p>
        </w:tc>
        <w:tc>
          <w:tcPr>
            <w:tcW w:w="124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周玉宏</w:t>
            </w:r>
          </w:p>
        </w:tc>
        <w:tc>
          <w:tcPr>
            <w:tcW w:w="2132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F"/>
    <w:rsid w:val="000868D6"/>
    <w:rsid w:val="000F0ACC"/>
    <w:rsid w:val="0011315C"/>
    <w:rsid w:val="001B45D4"/>
    <w:rsid w:val="0046099E"/>
    <w:rsid w:val="00507060"/>
    <w:rsid w:val="00596E13"/>
    <w:rsid w:val="005B6834"/>
    <w:rsid w:val="006043C2"/>
    <w:rsid w:val="00652ED8"/>
    <w:rsid w:val="00796A0C"/>
    <w:rsid w:val="008236A9"/>
    <w:rsid w:val="00911A64"/>
    <w:rsid w:val="00B64377"/>
    <w:rsid w:val="00B80937"/>
    <w:rsid w:val="00BC62CF"/>
    <w:rsid w:val="00DA3D15"/>
    <w:rsid w:val="00E70DCF"/>
    <w:rsid w:val="00EC098D"/>
    <w:rsid w:val="013325CB"/>
    <w:rsid w:val="01484B15"/>
    <w:rsid w:val="020F5669"/>
    <w:rsid w:val="02313855"/>
    <w:rsid w:val="024F4799"/>
    <w:rsid w:val="02DD31F2"/>
    <w:rsid w:val="033121C4"/>
    <w:rsid w:val="03FC1959"/>
    <w:rsid w:val="045C5AE3"/>
    <w:rsid w:val="04F6260C"/>
    <w:rsid w:val="055E1C48"/>
    <w:rsid w:val="05E01B5D"/>
    <w:rsid w:val="06113C61"/>
    <w:rsid w:val="07D82721"/>
    <w:rsid w:val="07E32C2C"/>
    <w:rsid w:val="08EA1E6E"/>
    <w:rsid w:val="09033B02"/>
    <w:rsid w:val="097C0B97"/>
    <w:rsid w:val="0C1A4920"/>
    <w:rsid w:val="0C8E03E4"/>
    <w:rsid w:val="0E1F74E5"/>
    <w:rsid w:val="0E8063B3"/>
    <w:rsid w:val="0F24376E"/>
    <w:rsid w:val="0FC93A30"/>
    <w:rsid w:val="106C2CE9"/>
    <w:rsid w:val="10E8760D"/>
    <w:rsid w:val="10E95798"/>
    <w:rsid w:val="11742E4E"/>
    <w:rsid w:val="11CD08BE"/>
    <w:rsid w:val="12685987"/>
    <w:rsid w:val="14652D03"/>
    <w:rsid w:val="14754694"/>
    <w:rsid w:val="14DD454B"/>
    <w:rsid w:val="15624491"/>
    <w:rsid w:val="15794517"/>
    <w:rsid w:val="15BA3D83"/>
    <w:rsid w:val="16CE56E2"/>
    <w:rsid w:val="17A9373A"/>
    <w:rsid w:val="17F275F8"/>
    <w:rsid w:val="18CF37C5"/>
    <w:rsid w:val="1A2E1298"/>
    <w:rsid w:val="1B4A3B32"/>
    <w:rsid w:val="1B63005A"/>
    <w:rsid w:val="1B772418"/>
    <w:rsid w:val="1BFF5A4F"/>
    <w:rsid w:val="1CE708ED"/>
    <w:rsid w:val="1DD6036C"/>
    <w:rsid w:val="1E3710E1"/>
    <w:rsid w:val="1E6766D4"/>
    <w:rsid w:val="1F415C8D"/>
    <w:rsid w:val="1F5E7083"/>
    <w:rsid w:val="200359E0"/>
    <w:rsid w:val="200636DE"/>
    <w:rsid w:val="202D7632"/>
    <w:rsid w:val="217C0E95"/>
    <w:rsid w:val="22A9667C"/>
    <w:rsid w:val="23A679CC"/>
    <w:rsid w:val="23AF3B0E"/>
    <w:rsid w:val="23C6592A"/>
    <w:rsid w:val="23F20C96"/>
    <w:rsid w:val="247C22B6"/>
    <w:rsid w:val="24C170D6"/>
    <w:rsid w:val="24D917BA"/>
    <w:rsid w:val="25DA58CC"/>
    <w:rsid w:val="2638359B"/>
    <w:rsid w:val="26676E14"/>
    <w:rsid w:val="266A5BAA"/>
    <w:rsid w:val="26C45BFD"/>
    <w:rsid w:val="26E9345F"/>
    <w:rsid w:val="27156793"/>
    <w:rsid w:val="2803528C"/>
    <w:rsid w:val="28045723"/>
    <w:rsid w:val="29395636"/>
    <w:rsid w:val="29767051"/>
    <w:rsid w:val="297A6AB6"/>
    <w:rsid w:val="29DA553E"/>
    <w:rsid w:val="2A873179"/>
    <w:rsid w:val="2BDE4F09"/>
    <w:rsid w:val="2C9A2E5F"/>
    <w:rsid w:val="2C9D6F8D"/>
    <w:rsid w:val="2D0B79F8"/>
    <w:rsid w:val="2DB074AC"/>
    <w:rsid w:val="2E5962E0"/>
    <w:rsid w:val="2F846DCD"/>
    <w:rsid w:val="304E37DA"/>
    <w:rsid w:val="30F10287"/>
    <w:rsid w:val="31464C6A"/>
    <w:rsid w:val="31E1470B"/>
    <w:rsid w:val="33226C63"/>
    <w:rsid w:val="333005C9"/>
    <w:rsid w:val="34BE405E"/>
    <w:rsid w:val="34F16978"/>
    <w:rsid w:val="35080A3E"/>
    <w:rsid w:val="35BD2AB7"/>
    <w:rsid w:val="35CF574C"/>
    <w:rsid w:val="36E474CA"/>
    <w:rsid w:val="36FC61CC"/>
    <w:rsid w:val="371267AA"/>
    <w:rsid w:val="37650379"/>
    <w:rsid w:val="3797270F"/>
    <w:rsid w:val="37CB51CF"/>
    <w:rsid w:val="382842AB"/>
    <w:rsid w:val="38D1388E"/>
    <w:rsid w:val="39983E98"/>
    <w:rsid w:val="39DF310B"/>
    <w:rsid w:val="39F73F0D"/>
    <w:rsid w:val="39FE4A67"/>
    <w:rsid w:val="3A6F3021"/>
    <w:rsid w:val="3A8D634F"/>
    <w:rsid w:val="3A992479"/>
    <w:rsid w:val="3AC560F4"/>
    <w:rsid w:val="3CB4769A"/>
    <w:rsid w:val="3DB27E16"/>
    <w:rsid w:val="3E2C5A0C"/>
    <w:rsid w:val="3E7A09BB"/>
    <w:rsid w:val="3FD30C76"/>
    <w:rsid w:val="40122BDD"/>
    <w:rsid w:val="403D1E2F"/>
    <w:rsid w:val="410B07F6"/>
    <w:rsid w:val="421D644E"/>
    <w:rsid w:val="427B3691"/>
    <w:rsid w:val="42810274"/>
    <w:rsid w:val="42DF5486"/>
    <w:rsid w:val="44CD61BF"/>
    <w:rsid w:val="44D736BF"/>
    <w:rsid w:val="457D7DDB"/>
    <w:rsid w:val="45B95521"/>
    <w:rsid w:val="45C2431D"/>
    <w:rsid w:val="463405BE"/>
    <w:rsid w:val="46347528"/>
    <w:rsid w:val="46D8677B"/>
    <w:rsid w:val="47283DBC"/>
    <w:rsid w:val="473D2144"/>
    <w:rsid w:val="474063DF"/>
    <w:rsid w:val="482158AB"/>
    <w:rsid w:val="48792421"/>
    <w:rsid w:val="491C512A"/>
    <w:rsid w:val="49587138"/>
    <w:rsid w:val="49736B6F"/>
    <w:rsid w:val="4A3E579E"/>
    <w:rsid w:val="4A425CFE"/>
    <w:rsid w:val="4A9B79F5"/>
    <w:rsid w:val="4B475C43"/>
    <w:rsid w:val="4B4C45EA"/>
    <w:rsid w:val="4BBE6623"/>
    <w:rsid w:val="4C32645D"/>
    <w:rsid w:val="4C6C6748"/>
    <w:rsid w:val="4C74511B"/>
    <w:rsid w:val="4C7817D2"/>
    <w:rsid w:val="4CB661C6"/>
    <w:rsid w:val="4E7F4649"/>
    <w:rsid w:val="4FA86544"/>
    <w:rsid w:val="4FAD100D"/>
    <w:rsid w:val="50174461"/>
    <w:rsid w:val="50705D49"/>
    <w:rsid w:val="50985968"/>
    <w:rsid w:val="50B22451"/>
    <w:rsid w:val="50C74C4E"/>
    <w:rsid w:val="514565DA"/>
    <w:rsid w:val="516D05C8"/>
    <w:rsid w:val="518E114C"/>
    <w:rsid w:val="51945E28"/>
    <w:rsid w:val="529C31AE"/>
    <w:rsid w:val="544E3438"/>
    <w:rsid w:val="54DD19F1"/>
    <w:rsid w:val="553749F2"/>
    <w:rsid w:val="55F13D8E"/>
    <w:rsid w:val="5614474E"/>
    <w:rsid w:val="562D2963"/>
    <w:rsid w:val="56A13B37"/>
    <w:rsid w:val="56E62461"/>
    <w:rsid w:val="582201F2"/>
    <w:rsid w:val="5861423D"/>
    <w:rsid w:val="592E2C11"/>
    <w:rsid w:val="5A025E49"/>
    <w:rsid w:val="5AA67EEF"/>
    <w:rsid w:val="5CF256ED"/>
    <w:rsid w:val="5D895C58"/>
    <w:rsid w:val="5F863516"/>
    <w:rsid w:val="5FA51F90"/>
    <w:rsid w:val="5FBA3110"/>
    <w:rsid w:val="60CD7EF5"/>
    <w:rsid w:val="60D67C9C"/>
    <w:rsid w:val="61AF7FDC"/>
    <w:rsid w:val="61EE3FD8"/>
    <w:rsid w:val="63215626"/>
    <w:rsid w:val="6379027C"/>
    <w:rsid w:val="64354AC3"/>
    <w:rsid w:val="64392D92"/>
    <w:rsid w:val="6484604D"/>
    <w:rsid w:val="65816945"/>
    <w:rsid w:val="662827E7"/>
    <w:rsid w:val="66BF0AA4"/>
    <w:rsid w:val="671469CA"/>
    <w:rsid w:val="695D525B"/>
    <w:rsid w:val="6B3828DE"/>
    <w:rsid w:val="6BD23480"/>
    <w:rsid w:val="6BDF228C"/>
    <w:rsid w:val="6C23043B"/>
    <w:rsid w:val="6D0D45FC"/>
    <w:rsid w:val="6D3D3750"/>
    <w:rsid w:val="6D7A2D60"/>
    <w:rsid w:val="6DF63E3F"/>
    <w:rsid w:val="6E597DF4"/>
    <w:rsid w:val="6EB25D83"/>
    <w:rsid w:val="700C6E77"/>
    <w:rsid w:val="70444A95"/>
    <w:rsid w:val="707F7A4C"/>
    <w:rsid w:val="714F3C95"/>
    <w:rsid w:val="72C52E03"/>
    <w:rsid w:val="72E43B03"/>
    <w:rsid w:val="73310620"/>
    <w:rsid w:val="73737D62"/>
    <w:rsid w:val="739E4A2A"/>
    <w:rsid w:val="73B455AA"/>
    <w:rsid w:val="73D729AB"/>
    <w:rsid w:val="749E4A94"/>
    <w:rsid w:val="74CE2F8D"/>
    <w:rsid w:val="75C1040A"/>
    <w:rsid w:val="7625396A"/>
    <w:rsid w:val="76A86296"/>
    <w:rsid w:val="77E738C3"/>
    <w:rsid w:val="77FA39EF"/>
    <w:rsid w:val="78B94658"/>
    <w:rsid w:val="78CB3EF6"/>
    <w:rsid w:val="78EC662E"/>
    <w:rsid w:val="796A61E9"/>
    <w:rsid w:val="7A162270"/>
    <w:rsid w:val="7A632384"/>
    <w:rsid w:val="7A816430"/>
    <w:rsid w:val="7B3A569C"/>
    <w:rsid w:val="7C167871"/>
    <w:rsid w:val="7CA367CC"/>
    <w:rsid w:val="7CC151B8"/>
    <w:rsid w:val="7D835456"/>
    <w:rsid w:val="7E434BA6"/>
    <w:rsid w:val="7E92237B"/>
    <w:rsid w:val="7F4E6DEC"/>
    <w:rsid w:val="7F52074B"/>
    <w:rsid w:val="7FCF6119"/>
    <w:rsid w:val="7FE7215B"/>
    <w:rsid w:val="7FEC14BB"/>
    <w:rsid w:val="7FE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667</Words>
  <Characters>3804</Characters>
  <Lines>31</Lines>
  <Paragraphs>8</Paragraphs>
  <ScaleCrop>false</ScaleCrop>
  <LinksUpToDate>false</LinksUpToDate>
  <CharactersWithSpaces>4463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</dc:creator>
  <cp:lastModifiedBy>Administrator</cp:lastModifiedBy>
  <cp:lastPrinted>2017-08-10T09:50:00Z</cp:lastPrinted>
  <dcterms:modified xsi:type="dcterms:W3CDTF">2017-08-14T02:44:05Z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